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EF" w:rsidRPr="004D4757" w:rsidRDefault="004D4757" w:rsidP="004D4757">
      <w:pPr>
        <w:spacing w:line="360" w:lineRule="auto"/>
        <w:jc w:val="center"/>
        <w:rPr>
          <w:rFonts w:cstheme="minorHAnsi"/>
          <w:b/>
          <w:u w:val="single"/>
        </w:rPr>
      </w:pPr>
      <w:r w:rsidRPr="004D4757">
        <w:rPr>
          <w:rFonts w:cstheme="minorHAnsi"/>
          <w:b/>
          <w:u w:val="single"/>
        </w:rPr>
        <w:t>Exercício do dever de informação</w:t>
      </w:r>
    </w:p>
    <w:p w:rsidR="00DB0F5E" w:rsidRDefault="00DB0F5E" w:rsidP="004D475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Os dados recolhidos impõem ao </w:t>
      </w:r>
      <w:r w:rsidR="002C1BA8">
        <w:rPr>
          <w:rFonts w:cstheme="minorHAnsi"/>
        </w:rPr>
        <w:t>Responsável</w:t>
      </w:r>
      <w:bookmarkStart w:id="0" w:name="_GoBack"/>
      <w:bookmarkEnd w:id="0"/>
      <w:r>
        <w:rPr>
          <w:rFonts w:cstheme="minorHAnsi"/>
        </w:rPr>
        <w:t xml:space="preserve"> do Tratamento a o fornecimento das informações constantes do </w:t>
      </w:r>
      <w:proofErr w:type="spellStart"/>
      <w:r>
        <w:rPr>
          <w:rFonts w:cstheme="minorHAnsi"/>
        </w:rPr>
        <w:t>art</w:t>
      </w:r>
      <w:proofErr w:type="spellEnd"/>
      <w:r>
        <w:rPr>
          <w:rFonts w:cstheme="minorHAnsi"/>
        </w:rPr>
        <w:t>. 14</w:t>
      </w:r>
      <w:r w:rsidR="004D4757" w:rsidRPr="004D4757">
        <w:rPr>
          <w:rFonts w:cstheme="minorHAnsi"/>
        </w:rPr>
        <w:t>.º do RGPD</w:t>
      </w:r>
      <w:r>
        <w:rPr>
          <w:rFonts w:cstheme="minorHAnsi"/>
        </w:rPr>
        <w:t>, as quais se consideram prestadas pela leitura do presente documento:</w:t>
      </w:r>
    </w:p>
    <w:p w:rsidR="004D4757" w:rsidRPr="004D4757" w:rsidRDefault="004D4757" w:rsidP="004D47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757">
        <w:rPr>
          <w:rFonts w:asciiTheme="minorHAnsi" w:hAnsiTheme="minorHAnsi" w:cstheme="minorHAnsi"/>
          <w:color w:val="auto"/>
          <w:sz w:val="22"/>
          <w:szCs w:val="22"/>
        </w:rPr>
        <w:t xml:space="preserve">Os seus dados serão tratados por_____________ representada </w:t>
      </w:r>
      <w:proofErr w:type="gramStart"/>
      <w:r w:rsidRPr="004D4757">
        <w:rPr>
          <w:rFonts w:asciiTheme="minorHAnsi" w:hAnsiTheme="minorHAnsi" w:cstheme="minorHAnsi"/>
          <w:color w:val="auto"/>
          <w:sz w:val="22"/>
          <w:szCs w:val="22"/>
        </w:rPr>
        <w:t>por___________(caso</w:t>
      </w:r>
      <w:proofErr w:type="gramEnd"/>
      <w:r w:rsidRPr="004D4757">
        <w:rPr>
          <w:rFonts w:asciiTheme="minorHAnsi" w:hAnsiTheme="minorHAnsi" w:cstheme="minorHAnsi"/>
          <w:color w:val="auto"/>
          <w:sz w:val="22"/>
          <w:szCs w:val="22"/>
        </w:rPr>
        <w:t xml:space="preserve"> seja aplicável).</w:t>
      </w:r>
    </w:p>
    <w:p w:rsidR="004D4757" w:rsidRPr="004D4757" w:rsidRDefault="004D4757" w:rsidP="004D47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757">
        <w:rPr>
          <w:rFonts w:asciiTheme="minorHAnsi" w:hAnsiTheme="minorHAnsi" w:cstheme="minorHAnsi"/>
          <w:color w:val="auto"/>
          <w:sz w:val="22"/>
          <w:szCs w:val="22"/>
        </w:rPr>
        <w:t>Querendo, poderá contactar com o nosso DPO através dos seguintes meios: ___________.</w:t>
      </w:r>
    </w:p>
    <w:p w:rsidR="004D4757" w:rsidRPr="004D4757" w:rsidRDefault="004D4757" w:rsidP="004D47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757">
        <w:rPr>
          <w:rFonts w:asciiTheme="minorHAnsi" w:hAnsiTheme="minorHAnsi" w:cstheme="minorHAnsi"/>
          <w:color w:val="auto"/>
          <w:sz w:val="22"/>
          <w:szCs w:val="22"/>
        </w:rPr>
        <w:t>O presente tratamento destina-se a_____________, o que tem como fundamento jurídico________.</w:t>
      </w:r>
    </w:p>
    <w:p w:rsidR="004D4757" w:rsidRPr="004D4757" w:rsidRDefault="004D4757" w:rsidP="004D47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757">
        <w:rPr>
          <w:rFonts w:asciiTheme="minorHAnsi" w:hAnsiTheme="minorHAnsi" w:cstheme="minorHAnsi"/>
          <w:color w:val="auto"/>
          <w:sz w:val="22"/>
          <w:szCs w:val="22"/>
        </w:rPr>
        <w:t xml:space="preserve">Os dados recolhidos serão entregues ou facultados </w:t>
      </w:r>
      <w:proofErr w:type="gramStart"/>
      <w:r w:rsidRPr="004D4757">
        <w:rPr>
          <w:rFonts w:asciiTheme="minorHAnsi" w:hAnsiTheme="minorHAnsi" w:cstheme="minorHAnsi"/>
          <w:color w:val="auto"/>
          <w:sz w:val="22"/>
          <w:szCs w:val="22"/>
        </w:rPr>
        <w:t>a__________(caso</w:t>
      </w:r>
      <w:proofErr w:type="gramEnd"/>
      <w:r w:rsidRPr="004D4757">
        <w:rPr>
          <w:rFonts w:asciiTheme="minorHAnsi" w:hAnsiTheme="minorHAnsi" w:cstheme="minorHAnsi"/>
          <w:color w:val="auto"/>
          <w:sz w:val="22"/>
          <w:szCs w:val="22"/>
        </w:rPr>
        <w:t xml:space="preserve"> seja aplicável essa transferência).</w:t>
      </w:r>
    </w:p>
    <w:p w:rsidR="004D4757" w:rsidRPr="004D4757" w:rsidRDefault="004D4757" w:rsidP="004D47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757">
        <w:rPr>
          <w:rFonts w:asciiTheme="minorHAnsi" w:hAnsiTheme="minorHAnsi" w:cstheme="minorHAnsi"/>
          <w:color w:val="auto"/>
          <w:sz w:val="22"/>
          <w:szCs w:val="22"/>
        </w:rPr>
        <w:t xml:space="preserve">Eventualmente, o facto de o responsável pelo tratamento tencionar transferir dados pessoais para um país terceiro ou uma organização internacional, e a existência ou não de uma decisão de adequação adotada pela Comissão ou a </w:t>
      </w:r>
      <w:r w:rsidR="00C6611E" w:rsidRPr="004D4757">
        <w:rPr>
          <w:rFonts w:asciiTheme="minorHAnsi" w:hAnsiTheme="minorHAnsi" w:cstheme="minorHAnsi"/>
          <w:color w:val="auto"/>
          <w:sz w:val="22"/>
          <w:szCs w:val="22"/>
        </w:rPr>
        <w:t>referência</w:t>
      </w:r>
      <w:r w:rsidRPr="004D4757">
        <w:rPr>
          <w:rFonts w:asciiTheme="minorHAnsi" w:hAnsiTheme="minorHAnsi" w:cstheme="minorHAnsi"/>
          <w:color w:val="auto"/>
          <w:sz w:val="22"/>
          <w:szCs w:val="22"/>
        </w:rPr>
        <w:t xml:space="preserve"> às garantias apropriadas ou adequadas e aos meios de obter cópia das mesmas, ou onde foram disponibilizadas.</w:t>
      </w:r>
    </w:p>
    <w:p w:rsidR="004D4757" w:rsidRPr="004D4757" w:rsidRDefault="004D4757" w:rsidP="004D47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757">
        <w:rPr>
          <w:rFonts w:asciiTheme="minorHAnsi" w:hAnsiTheme="minorHAnsi" w:cstheme="minorHAnsi"/>
          <w:color w:val="auto"/>
          <w:sz w:val="22"/>
          <w:szCs w:val="22"/>
        </w:rPr>
        <w:t xml:space="preserve">Todos os seus dados pessoais serão conservados apenas durante o </w:t>
      </w:r>
      <w:r w:rsidR="00C6611E" w:rsidRPr="004D4757">
        <w:rPr>
          <w:rFonts w:asciiTheme="minorHAnsi" w:hAnsiTheme="minorHAnsi" w:cstheme="minorHAnsi"/>
          <w:color w:val="auto"/>
          <w:sz w:val="22"/>
          <w:szCs w:val="22"/>
        </w:rPr>
        <w:t>período</w:t>
      </w:r>
      <w:r w:rsidRPr="004D4757">
        <w:rPr>
          <w:rFonts w:asciiTheme="minorHAnsi" w:hAnsiTheme="minorHAnsi" w:cstheme="minorHAnsi"/>
          <w:color w:val="auto"/>
          <w:sz w:val="22"/>
          <w:szCs w:val="22"/>
        </w:rPr>
        <w:t xml:space="preserve"> legalmente obrigatório, respeitando a sua conservação as garantias de sigilo e confidencialidade preconizadas pelo RGPD.</w:t>
      </w:r>
    </w:p>
    <w:p w:rsidR="004D4757" w:rsidRPr="004D4757" w:rsidRDefault="004D4757" w:rsidP="004D47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757">
        <w:rPr>
          <w:rFonts w:asciiTheme="minorHAnsi" w:hAnsiTheme="minorHAnsi" w:cstheme="minorHAnsi"/>
          <w:color w:val="auto"/>
          <w:sz w:val="22"/>
          <w:szCs w:val="22"/>
        </w:rPr>
        <w:t xml:space="preserve">A nossa legitimidade para proceder ao presente tratamento encontra-se prevista na alínea____ do n.º 1 do </w:t>
      </w:r>
      <w:proofErr w:type="spellStart"/>
      <w:r w:rsidRPr="004D4757">
        <w:rPr>
          <w:rFonts w:asciiTheme="minorHAnsi" w:hAnsiTheme="minorHAnsi" w:cstheme="minorHAnsi"/>
          <w:color w:val="auto"/>
          <w:sz w:val="22"/>
          <w:szCs w:val="22"/>
        </w:rPr>
        <w:t>art</w:t>
      </w:r>
      <w:proofErr w:type="spellEnd"/>
      <w:r w:rsidRPr="004D4757">
        <w:rPr>
          <w:rFonts w:asciiTheme="minorHAnsi" w:hAnsiTheme="minorHAnsi" w:cstheme="minorHAnsi"/>
          <w:color w:val="auto"/>
          <w:sz w:val="22"/>
          <w:szCs w:val="22"/>
        </w:rPr>
        <w:t>. 6.º do RGDP.</w:t>
      </w:r>
    </w:p>
    <w:p w:rsidR="004D4757" w:rsidRPr="004D4757" w:rsidRDefault="004D4757" w:rsidP="004D47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757">
        <w:rPr>
          <w:rFonts w:asciiTheme="minorHAnsi" w:hAnsiTheme="minorHAnsi" w:cstheme="minorHAnsi"/>
          <w:color w:val="auto"/>
          <w:sz w:val="22"/>
          <w:szCs w:val="22"/>
        </w:rPr>
        <w:t>Dispõe V. Exa do direito de solicitar ao responsável pelo tratamento acesso aos dados pessoais que lhe digam respeito, bem como a sua retificação ou o seu apagamento, e a limitação do tratamento no que disser respeito ao titular dos dados, ou do direito de se opor ao tratamento, bem como do direito à portabilidade dos dados, podendo para o efeito solicitar documento especifico para o exercício desse direito.</w:t>
      </w:r>
    </w:p>
    <w:p w:rsidR="004D4757" w:rsidRPr="004D4757" w:rsidRDefault="004D4757" w:rsidP="004D47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757">
        <w:rPr>
          <w:rFonts w:asciiTheme="minorHAnsi" w:hAnsiTheme="minorHAnsi" w:cstheme="minorHAnsi"/>
          <w:color w:val="auto"/>
          <w:sz w:val="22"/>
          <w:szCs w:val="22"/>
        </w:rPr>
        <w:t xml:space="preserve">Pode, V. </w:t>
      </w:r>
      <w:proofErr w:type="gramStart"/>
      <w:r w:rsidRPr="004D4757">
        <w:rPr>
          <w:rFonts w:asciiTheme="minorHAnsi" w:hAnsiTheme="minorHAnsi" w:cstheme="minorHAnsi"/>
          <w:color w:val="auto"/>
          <w:sz w:val="22"/>
          <w:szCs w:val="22"/>
        </w:rPr>
        <w:t>Exa.,</w:t>
      </w:r>
      <w:proofErr w:type="gramEnd"/>
      <w:r w:rsidRPr="004D4757">
        <w:rPr>
          <w:rFonts w:asciiTheme="minorHAnsi" w:hAnsiTheme="minorHAnsi" w:cstheme="minorHAnsi"/>
          <w:color w:val="auto"/>
          <w:sz w:val="22"/>
          <w:szCs w:val="22"/>
        </w:rPr>
        <w:t xml:space="preserve"> retirar o consentimento para o presente tratamento, em qualquer altura, sem comprometer a licitude do tratamento efetuado com base no consentimento propriamente dito sempre que o tratamento dos dados se baseie no consentimento do titular ou seja necessário para efeitos do cumprimento de obrigações e do exercício de direitos específicos do responsável pelo tratamento ou do titular dos dados, s interesses legítimos prosseguidos pelo responsável pelo tratamento ou por terceiros.</w:t>
      </w:r>
    </w:p>
    <w:p w:rsidR="004D4757" w:rsidRPr="004D4757" w:rsidRDefault="004D4757" w:rsidP="004D47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75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Caso considere ter sido violado o RGPD poderá apresentar reclamação a uma autoridade de controlo. </w:t>
      </w:r>
    </w:p>
    <w:p w:rsidR="004D4757" w:rsidRPr="00DB0F5E" w:rsidRDefault="004D4757" w:rsidP="004D47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757">
        <w:rPr>
          <w:rFonts w:asciiTheme="minorHAnsi" w:hAnsiTheme="minorHAnsi" w:cstheme="minorHAnsi"/>
          <w:color w:val="auto"/>
          <w:sz w:val="22"/>
          <w:szCs w:val="22"/>
        </w:rPr>
        <w:t xml:space="preserve">Havendo lugar a decisões automatizadas, incluindo a definição de perfis, poderá V. </w:t>
      </w:r>
      <w:proofErr w:type="gramStart"/>
      <w:r w:rsidRPr="004D4757">
        <w:rPr>
          <w:rFonts w:asciiTheme="minorHAnsi" w:hAnsiTheme="minorHAnsi" w:cstheme="minorHAnsi"/>
          <w:color w:val="auto"/>
          <w:sz w:val="22"/>
          <w:szCs w:val="22"/>
        </w:rPr>
        <w:t>Exa.</w:t>
      </w:r>
      <w:proofErr w:type="gramEnd"/>
      <w:r w:rsidRPr="004D4757">
        <w:rPr>
          <w:rFonts w:asciiTheme="minorHAnsi" w:hAnsiTheme="minorHAnsi" w:cstheme="minorHAnsi"/>
          <w:color w:val="auto"/>
          <w:sz w:val="22"/>
          <w:szCs w:val="22"/>
        </w:rPr>
        <w:t xml:space="preserve"> opor-se às mesmas, nos termos e para </w:t>
      </w:r>
      <w:r w:rsidRPr="00DB0F5E">
        <w:rPr>
          <w:rFonts w:asciiTheme="minorHAnsi" w:hAnsiTheme="minorHAnsi" w:cstheme="minorHAnsi"/>
          <w:color w:val="auto"/>
          <w:sz w:val="22"/>
          <w:szCs w:val="22"/>
        </w:rPr>
        <w:t xml:space="preserve">os efeitos do </w:t>
      </w:r>
      <w:proofErr w:type="spellStart"/>
      <w:r w:rsidRPr="00DB0F5E">
        <w:rPr>
          <w:rFonts w:asciiTheme="minorHAnsi" w:hAnsiTheme="minorHAnsi" w:cstheme="minorHAnsi"/>
          <w:color w:val="auto"/>
          <w:sz w:val="22"/>
          <w:szCs w:val="22"/>
        </w:rPr>
        <w:t>art</w:t>
      </w:r>
      <w:proofErr w:type="spellEnd"/>
      <w:r w:rsidRPr="00DB0F5E">
        <w:rPr>
          <w:rFonts w:asciiTheme="minorHAnsi" w:hAnsiTheme="minorHAnsi" w:cstheme="minorHAnsi"/>
          <w:color w:val="auto"/>
          <w:sz w:val="22"/>
          <w:szCs w:val="22"/>
        </w:rPr>
        <w:t>. 22.º.</w:t>
      </w:r>
    </w:p>
    <w:p w:rsidR="00DB0F5E" w:rsidRPr="00DB0F5E" w:rsidRDefault="00DB0F5E" w:rsidP="00DB0F5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0F5E">
        <w:rPr>
          <w:rFonts w:asciiTheme="minorHAnsi" w:hAnsiTheme="minorHAnsi" w:cstheme="minorHAnsi"/>
          <w:color w:val="auto"/>
          <w:sz w:val="22"/>
          <w:szCs w:val="22"/>
        </w:rPr>
        <w:t>Foram recolhidos dados pessoais comuns/sensíveis, tais como__________, que têm a sua origem no_____________ e, eventualmente, se provêm de fontes acessíveis ao público.</w:t>
      </w:r>
    </w:p>
    <w:p w:rsidR="00DB0F5E" w:rsidRDefault="00DB0F5E" w:rsidP="00DB0F5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4D4757" w:rsidRPr="004D4757" w:rsidRDefault="004D4757" w:rsidP="004D47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757">
        <w:rPr>
          <w:rFonts w:asciiTheme="minorHAnsi" w:hAnsiTheme="minorHAnsi" w:cstheme="minorHAnsi"/>
          <w:color w:val="auto"/>
          <w:sz w:val="22"/>
          <w:szCs w:val="22"/>
        </w:rPr>
        <w:t>Sem outro assunto de momento, com a mais elevada consideração,</w:t>
      </w:r>
    </w:p>
    <w:p w:rsidR="004D4757" w:rsidRDefault="004D4757" w:rsidP="004D4757">
      <w:pPr>
        <w:jc w:val="both"/>
      </w:pPr>
    </w:p>
    <w:p w:rsidR="004D4757" w:rsidRPr="004D4757" w:rsidRDefault="004D4757" w:rsidP="004D4757">
      <w:pPr>
        <w:jc w:val="both"/>
      </w:pPr>
    </w:p>
    <w:sectPr w:rsidR="004D4757" w:rsidRPr="004D4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4FC2"/>
    <w:multiLevelType w:val="hybridMultilevel"/>
    <w:tmpl w:val="12524F2E"/>
    <w:lvl w:ilvl="0" w:tplc="575CBD12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08C755C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47E8FB4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74402E1E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8DE40634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4C4EA982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66D6A778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2AF08E40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D2720826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57"/>
    <w:rsid w:val="002C1BA8"/>
    <w:rsid w:val="004D4757"/>
    <w:rsid w:val="00644616"/>
    <w:rsid w:val="007775EF"/>
    <w:rsid w:val="00C6611E"/>
    <w:rsid w:val="00DB0F5E"/>
    <w:rsid w:val="00F754B6"/>
    <w:rsid w:val="00F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48E72-7F27-4713-B35F-7E7FB247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47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2015_06_09</dc:creator>
  <cp:lastModifiedBy>Amândio Silva</cp:lastModifiedBy>
  <cp:revision>3</cp:revision>
  <dcterms:created xsi:type="dcterms:W3CDTF">2018-05-07T07:54:00Z</dcterms:created>
  <dcterms:modified xsi:type="dcterms:W3CDTF">2018-05-07T07:54:00Z</dcterms:modified>
</cp:coreProperties>
</file>